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>
        <w:ind w:left="2832"/>
      </w:pPr>
      <w:r>
        <w:rPr>
          <w:rFonts w:ascii="Helvetica" w:hAnsi="Helvetica" w:cs="Helvetica"/>
          <w:sz w:val="28"/>
          <w:sz-cs w:val="28"/>
          <w:b/>
          <w:color w:val="373E4D"/>
        </w:rPr>
        <w:t xml:space="preserve">Release</w:t>
      </w:r>
    </w:p>
    <w:p>
      <w:pPr/>
      <w:r>
        <w:rPr>
          <w:rFonts w:ascii="Helvetica" w:hAnsi="Helvetica" w:cs="Helvetica"/>
          <w:sz w:val="28"/>
          <w:sz-cs w:val="28"/>
          <w:b/>
          <w:color w:val="373E4D"/>
        </w:rPr>
        <w:t xml:space="preserve"/>
      </w:r>
    </w:p>
    <w:p>
      <w:pPr/>
      <w:r>
        <w:rPr>
          <w:rFonts w:ascii="Helvetica" w:hAnsi="Helvetica" w:cs="Helvetica"/>
          <w:sz w:val="18"/>
          <w:sz-cs w:val="18"/>
          <w:color w:val="373E4D"/>
        </w:rPr>
        <w:t xml:space="preserve">Paulista, Gabriel Evoke, é graduado em Produção Fonográfica pela Universidade Anhembi Morumbi. Dono de um estilo underground próprio, suas músicas têm influências do House e Techno, além de características marcantes do Deep House. O groove está sempre presente em suas produções. </w:t>
      </w:r>
    </w:p>
    <w:p>
      <w:pPr/>
      <w:r>
        <w:rPr>
          <w:rFonts w:ascii="Helvetica" w:hAnsi="Helvetica" w:cs="Helvetica"/>
          <w:sz w:val="18"/>
          <w:sz-cs w:val="18"/>
          <w:color w:val="373E4D"/>
        </w:rPr>
        <w:t xml:space="preserve">Com lançamentos frequentes nos grandes sites de venda de música digital, por labels, nacionais e internacionais, respeitados como </w:t>
      </w:r>
      <w:r>
        <w:rPr>
          <w:rFonts w:ascii="Helvetica" w:hAnsi="Helvetica" w:cs="Helvetica"/>
          <w:sz w:val="18"/>
          <w:sz-cs w:val="18"/>
          <w:b/>
          <w:color w:val="373E4D"/>
        </w:rPr>
        <w:t xml:space="preserve">Code2</w:t>
      </w:r>
      <w:r>
        <w:rPr>
          <w:rFonts w:ascii="Helvetica" w:hAnsi="Helvetica" w:cs="Helvetica"/>
          <w:sz w:val="18"/>
          <w:sz-cs w:val="18"/>
          <w:color w:val="373E4D"/>
        </w:rPr>
        <w:t xml:space="preserve">, </w:t>
      </w:r>
      <w:r>
        <w:rPr>
          <w:rFonts w:ascii="Helvetica" w:hAnsi="Helvetica" w:cs="Helvetica"/>
          <w:sz w:val="18"/>
          <w:sz-cs w:val="18"/>
          <w:b/>
          <w:color w:val="373E4D"/>
        </w:rPr>
        <w:t xml:space="preserve">Strict</w:t>
      </w:r>
      <w:r>
        <w:rPr>
          <w:rFonts w:ascii="Helvetica" w:hAnsi="Helvetica" w:cs="Helvetica"/>
          <w:sz w:val="18"/>
          <w:sz-cs w:val="18"/>
          <w:color w:val="373E4D"/>
        </w:rPr>
        <w:t xml:space="preserve">, </w:t>
      </w:r>
      <w:r>
        <w:rPr>
          <w:rFonts w:ascii="Helvetica" w:hAnsi="Helvetica" w:cs="Helvetica"/>
          <w:sz w:val="18"/>
          <w:sz-cs w:val="18"/>
          <w:b/>
          <w:color w:val="373E4D"/>
        </w:rPr>
        <w:t xml:space="preserve">Straight Up,</w:t>
      </w:r>
      <w:r>
        <w:rPr>
          <w:rFonts w:ascii="Helvetica" w:hAnsi="Helvetica" w:cs="Helvetica"/>
          <w:sz w:val="18"/>
          <w:sz-cs w:val="18"/>
          <w:color w:val="373E4D"/>
        </w:rPr>
        <w:t xml:space="preserve">!, </w:t>
      </w:r>
      <w:r>
        <w:rPr>
          <w:rFonts w:ascii="Helvetica" w:hAnsi="Helvetica" w:cs="Helvetica"/>
          <w:sz w:val="18"/>
          <w:sz-cs w:val="18"/>
          <w:b/>
          <w:color w:val="373E4D"/>
        </w:rPr>
        <w:t xml:space="preserve">Big Alliance Deep </w:t>
      </w:r>
      <w:r>
        <w:rPr>
          <w:rFonts w:ascii="Helvetica" w:hAnsi="Helvetica" w:cs="Helvetica"/>
          <w:sz w:val="18"/>
          <w:sz-cs w:val="18"/>
          <w:color w:val="373E4D"/>
        </w:rPr>
        <w:t xml:space="preserve">e </w:t>
      </w:r>
      <w:r>
        <w:rPr>
          <w:rFonts w:ascii="Helvetica" w:hAnsi="Helvetica" w:cs="Helvetica"/>
          <w:sz w:val="18"/>
          <w:sz-cs w:val="18"/>
          <w:b/>
          <w:color w:val="373E4D"/>
        </w:rPr>
        <w:t xml:space="preserve">Diamond Clash,</w:t>
      </w:r>
      <w:r>
        <w:rPr>
          <w:rFonts w:ascii="Helvetica" w:hAnsi="Helvetica" w:cs="Helvetica"/>
          <w:sz w:val="18"/>
          <w:sz-cs w:val="18"/>
          <w:color w:val="373E4D"/>
        </w:rPr>
        <w:t xml:space="preserve"> Gabriel Evoke, já é um nome comum no disputado TOP 100 de Deep / Tech House do site Trackitdown. Com sua faixa "Make Your Chance" alcançou a posição #3 no mundo.</w:t>
      </w:r>
    </w:p>
    <w:p>
      <w:pPr/>
      <w:r>
        <w:rPr>
          <w:rFonts w:ascii="Helvetica" w:hAnsi="Helvetica" w:cs="Helvetica"/>
          <w:sz w:val="18"/>
          <w:sz-cs w:val="18"/>
          <w:color w:val="373E4D"/>
        </w:rPr>
        <w:t xml:space="preserve">Além de DJ e produtor, Evoke também organiza diversos eventos musicais; é proprietário da EVK, escola de discotecagem e produção de música eletrônica; e, também, possui uma loja virtual, onde vende produtos da marca Gabriel Evoke.</w:t>
      </w:r>
    </w:p>
    <w:p>
      <w:pPr/>
      <w:r>
        <w:rPr>
          <w:rFonts w:ascii="Helvetica" w:hAnsi="Helvetica" w:cs="Helvetica"/>
          <w:sz w:val="18"/>
          <w:sz-cs w:val="18"/>
          <w:color w:val="373E4D"/>
        </w:rPr>
        <w:t xml:space="preserve"/>
      </w:r>
    </w:p>
    <w:p>
      <w:pPr/>
      <w:r>
        <w:rPr>
          <w:rFonts w:ascii="Helvetica" w:hAnsi="Helvetica" w:cs="Helvetica"/>
          <w:sz w:val="18"/>
          <w:sz-cs w:val="18"/>
          <w:color w:val="373E4D"/>
        </w:rPr>
        <w:t xml:space="preserve"/>
      </w:r>
    </w:p>
    <w:p>
      <w:pPr/>
      <w:r>
        <w:rPr>
          <w:rFonts w:ascii="Helvetica" w:hAnsi="Helvetica" w:cs="Helvetica"/>
          <w:sz w:val="18"/>
          <w:sz-cs w:val="18"/>
          <w:color w:val="373E4D"/>
        </w:rPr>
        <w:t xml:space="preserve"/>
      </w:r>
    </w:p>
    <w:p>
      <w:pPr/>
      <w:r>
        <w:rPr>
          <w:rFonts w:ascii="Helvetica" w:hAnsi="Helvetica" w:cs="Helvetica"/>
          <w:sz w:val="18"/>
          <w:sz-cs w:val="18"/>
          <w:color w:val="373E4D"/>
        </w:rPr>
        <w:t xml:space="preserve"/>
      </w:r>
    </w:p>
    <w:p>
      <w:pPr/>
      <w:r>
        <w:rPr>
          <w:rFonts w:ascii="Helvetica" w:hAnsi="Helvetica" w:cs="Helvetica"/>
          <w:sz w:val="18"/>
          <w:sz-cs w:val="18"/>
          <w:i/>
          <w:color w:val="373E4D"/>
        </w:rPr>
        <w:t xml:space="preserve"> "Gabriel Evoke é muito talentoso, estou surpreso. Produções minuciosas, boa técnica, na medida para não perder o foco principal que é tocar as pessoas que estão na pista. Isso é o que diferencia um bom produtor de um bom produtor E um bom DJ ao mesmo tempo. Depois de ouvir suas tracks a sensação foi de entusiasmo. Gabriel é jovem, está no caminho certo, e é muito importante reconhecer isso porque as vezes tudo que um DJ precisa é de um elogio."</w:t>
      </w:r>
      <w:r>
        <w:rPr>
          <w:rFonts w:ascii="Helvetica" w:hAnsi="Helvetica" w:cs="Helvetica"/>
          <w:sz w:val="18"/>
          <w:sz-cs w:val="18"/>
          <w:color w:val="373E4D"/>
        </w:rPr>
        <w:t xml:space="preserve"> </w:t>
      </w:r>
      <w:r>
        <w:rPr>
          <w:rFonts w:ascii="Helvetica" w:hAnsi="Helvetica" w:cs="Helvetica"/>
          <w:sz w:val="18"/>
          <w:sz-cs w:val="18"/>
          <w:b/>
          <w:color w:val="373E4D"/>
        </w:rPr>
        <w:t xml:space="preserve">Roger Sanchez</w:t>
      </w:r>
    </w:p>
    <w:p>
      <w:pPr/>
      <w:r>
        <w:rPr>
          <w:rFonts w:ascii="Helvetica" w:hAnsi="Helvetica" w:cs="Helvetica"/>
          <w:sz w:val="18"/>
          <w:sz-cs w:val="18"/>
          <w:b/>
          <w:color w:val="373E4D"/>
        </w:rPr>
        <w:t xml:space="preserve"/>
      </w:r>
    </w:p>
    <w:p>
      <w:pPr/>
      <w:r>
        <w:rPr>
          <w:rFonts w:ascii="Helvetica" w:hAnsi="Helvetica" w:cs="Helvetica"/>
          <w:sz w:val="18"/>
          <w:sz-cs w:val="18"/>
          <w:b/>
          <w:color w:val="373E4D"/>
        </w:rPr>
        <w:t xml:space="preserve"/>
      </w:r>
    </w:p>
    <w:p>
      <w:pPr/>
      <w:r>
        <w:rPr>
          <w:rFonts w:ascii="Helvetica" w:hAnsi="Helvetica" w:cs="Helvetica"/>
          <w:sz w:val="18"/>
          <w:sz-cs w:val="18"/>
          <w:b/>
          <w:color w:val="373E4D"/>
        </w:rPr>
        <w:t xml:space="preserve"/>
      </w:r>
    </w:p>
    <w:p>
      <w:pPr/>
      <w:r>
        <w:rPr>
          <w:rFonts w:ascii="Helvetica" w:hAnsi="Helvetica" w:cs="Helvetica"/>
          <w:sz w:val="18"/>
          <w:sz-cs w:val="18"/>
          <w:b/>
          <w:color w:val="373E4D"/>
        </w:rPr>
        <w:t xml:space="preserve"/>
      </w:r>
    </w:p>
    <w:p>
      <w:pPr/>
      <w:r>
        <w:rPr>
          <w:rFonts w:ascii="Helvetica" w:hAnsi="Helvetica" w:cs="Helvetica"/>
          <w:sz w:val="18"/>
          <w:sz-cs w:val="18"/>
          <w:b/>
          <w:color w:val="373E4D"/>
        </w:rPr>
        <w:t xml:space="preserve"/>
      </w:r>
    </w:p>
    <w:p>
      <w:pPr>
        <w:jc w:val="center"/>
      </w:pPr>
      <w:r>
        <w:rPr>
          <w:rFonts w:ascii="Helvetica" w:hAnsi="Helvetica" w:cs="Helvetica"/>
          <w:sz w:val="18"/>
          <w:sz-cs w:val="18"/>
          <w:color w:val="373E4D"/>
        </w:rPr>
        <w:t xml:space="preserve"/>
      </w:r>
    </w:p>
    <w:sectPr>
      <w:pgSz w:w="11900" w:h="16840"/>
      <w:pgMar w:top="1417" w:right="1701" w:bottom="1417" w:left="1701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</cp:coreProperties>
</file>

<file path=docProps/meta.xml><?xml version="1.0" encoding="utf-8"?>
<meta xmlns="http://schemas.apple.com/cocoa/2006/metadata">
  <generator>CocoaOOXMLWriter/1187.4</generator>
</meta>
</file>